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6C727" w14:textId="77777777" w:rsidR="0095744A" w:rsidRDefault="0095744A">
      <w:pPr>
        <w:spacing w:line="400" w:lineRule="exact"/>
        <w:rPr>
          <w:sz w:val="28"/>
          <w:szCs w:val="28"/>
        </w:rPr>
      </w:pPr>
    </w:p>
    <w:p w14:paraId="451312BC" w14:textId="4AB47AC7" w:rsidR="0095744A" w:rsidRDefault="009117C5">
      <w:pPr>
        <w:spacing w:line="600" w:lineRule="exact"/>
        <w:jc w:val="center"/>
        <w:rPr>
          <w:b/>
          <w:sz w:val="44"/>
          <w:szCs w:val="44"/>
        </w:rPr>
      </w:pPr>
      <w:r w:rsidRPr="009117C5">
        <w:rPr>
          <w:rFonts w:hint="eastAsia"/>
          <w:b/>
          <w:sz w:val="44"/>
          <w:szCs w:val="44"/>
        </w:rPr>
        <w:t>中国电子元件行业协会电容器分会“有机专业</w:t>
      </w:r>
      <w:r w:rsidRPr="009117C5">
        <w:rPr>
          <w:rFonts w:hint="eastAsia"/>
          <w:b/>
          <w:sz w:val="44"/>
          <w:szCs w:val="44"/>
        </w:rPr>
        <w:t>2024</w:t>
      </w:r>
      <w:r w:rsidRPr="009117C5">
        <w:rPr>
          <w:rFonts w:hint="eastAsia"/>
          <w:b/>
          <w:sz w:val="44"/>
          <w:szCs w:val="44"/>
        </w:rPr>
        <w:t>年工作年会”</w:t>
      </w:r>
    </w:p>
    <w:p w14:paraId="07C2A1E6" w14:textId="77777777" w:rsidR="0095744A" w:rsidRDefault="00000000">
      <w:pPr>
        <w:spacing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</w:t>
      </w:r>
      <w:r>
        <w:rPr>
          <w:rFonts w:hint="eastAsia"/>
          <w:b/>
          <w:sz w:val="44"/>
          <w:szCs w:val="44"/>
        </w:rPr>
        <w:t xml:space="preserve">   </w:t>
      </w:r>
      <w:r>
        <w:rPr>
          <w:rFonts w:hint="eastAsia"/>
          <w:b/>
          <w:sz w:val="44"/>
          <w:szCs w:val="44"/>
        </w:rPr>
        <w:t>会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回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执</w:t>
      </w:r>
    </w:p>
    <w:p w14:paraId="50C9A1BC" w14:textId="77777777" w:rsidR="0095744A" w:rsidRDefault="0095744A">
      <w:pPr>
        <w:spacing w:line="400" w:lineRule="exact"/>
        <w:rPr>
          <w:sz w:val="28"/>
          <w:szCs w:val="28"/>
        </w:rPr>
      </w:pPr>
    </w:p>
    <w:p w14:paraId="624E9771" w14:textId="77777777" w:rsidR="0095744A" w:rsidRDefault="00000000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</w:t>
      </w:r>
      <w:r>
        <w:rPr>
          <w:rFonts w:hint="eastAsia"/>
          <w:b/>
          <w:sz w:val="28"/>
          <w:szCs w:val="28"/>
          <w:u w:val="single"/>
        </w:rPr>
        <w:t>（盖章）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851"/>
        <w:gridCol w:w="2693"/>
        <w:gridCol w:w="850"/>
        <w:gridCol w:w="1276"/>
        <w:gridCol w:w="2410"/>
      </w:tblGrid>
      <w:tr w:rsidR="0095744A" w14:paraId="167485DC" w14:textId="77777777">
        <w:trPr>
          <w:trHeight w:val="759"/>
        </w:trPr>
        <w:tc>
          <w:tcPr>
            <w:tcW w:w="1707" w:type="dxa"/>
            <w:vAlign w:val="center"/>
          </w:tcPr>
          <w:p w14:paraId="7C14A456" w14:textId="77777777" w:rsidR="0095744A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851" w:type="dxa"/>
            <w:vAlign w:val="center"/>
          </w:tcPr>
          <w:p w14:paraId="3EF172B9" w14:textId="77777777" w:rsidR="0095744A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别</w:t>
            </w:r>
          </w:p>
        </w:tc>
        <w:tc>
          <w:tcPr>
            <w:tcW w:w="2693" w:type="dxa"/>
            <w:vAlign w:val="center"/>
          </w:tcPr>
          <w:p w14:paraId="4FCB0A3C" w14:textId="77777777" w:rsidR="0095744A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  务</w:t>
            </w:r>
          </w:p>
        </w:tc>
        <w:tc>
          <w:tcPr>
            <w:tcW w:w="850" w:type="dxa"/>
            <w:vAlign w:val="center"/>
          </w:tcPr>
          <w:p w14:paraId="3B547045" w14:textId="77777777" w:rsidR="0095744A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</w:t>
            </w:r>
          </w:p>
          <w:p w14:paraId="3163E40E" w14:textId="77777777" w:rsidR="0095744A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单间</w:t>
            </w:r>
          </w:p>
        </w:tc>
        <w:tc>
          <w:tcPr>
            <w:tcW w:w="1276" w:type="dxa"/>
            <w:vAlign w:val="center"/>
          </w:tcPr>
          <w:p w14:paraId="6030B085" w14:textId="77777777" w:rsidR="0095744A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是否参加</w:t>
            </w:r>
          </w:p>
          <w:p w14:paraId="46F0CA70" w14:textId="77777777" w:rsidR="0095744A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考察活动</w:t>
            </w:r>
          </w:p>
        </w:tc>
        <w:tc>
          <w:tcPr>
            <w:tcW w:w="2410" w:type="dxa"/>
            <w:vAlign w:val="center"/>
          </w:tcPr>
          <w:p w14:paraId="1E9308A6" w14:textId="77777777" w:rsidR="0095744A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  <w:p w14:paraId="09BF999B" w14:textId="77777777" w:rsidR="0095744A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（手机）</w:t>
            </w:r>
          </w:p>
        </w:tc>
      </w:tr>
      <w:tr w:rsidR="0095744A" w14:paraId="40E0809D" w14:textId="77777777">
        <w:trPr>
          <w:trHeight w:val="585"/>
        </w:trPr>
        <w:tc>
          <w:tcPr>
            <w:tcW w:w="1707" w:type="dxa"/>
            <w:vAlign w:val="center"/>
          </w:tcPr>
          <w:p w14:paraId="0F400564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61B9736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B84A9D8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B7471EC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D435C40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C36E448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5744A" w14:paraId="7FEC647A" w14:textId="77777777">
        <w:trPr>
          <w:trHeight w:val="620"/>
        </w:trPr>
        <w:tc>
          <w:tcPr>
            <w:tcW w:w="1707" w:type="dxa"/>
            <w:vAlign w:val="center"/>
          </w:tcPr>
          <w:p w14:paraId="7FB2D46F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A8C9885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EC3D2E6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97E9E51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98C5E52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90B41E9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5744A" w14:paraId="2FA8FB64" w14:textId="77777777">
        <w:trPr>
          <w:trHeight w:val="635"/>
        </w:trPr>
        <w:tc>
          <w:tcPr>
            <w:tcW w:w="1707" w:type="dxa"/>
            <w:vAlign w:val="center"/>
          </w:tcPr>
          <w:p w14:paraId="2AD79E8C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CEA2F03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F1A4AE0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EB7437A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7A45976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7090245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5744A" w14:paraId="7059B8E0" w14:textId="77777777">
        <w:trPr>
          <w:trHeight w:val="594"/>
        </w:trPr>
        <w:tc>
          <w:tcPr>
            <w:tcW w:w="1707" w:type="dxa"/>
            <w:vAlign w:val="center"/>
          </w:tcPr>
          <w:p w14:paraId="00C0FB95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68024DA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D1268A1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644DEFC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B2B32C0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346DB59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5744A" w14:paraId="54F33849" w14:textId="77777777">
        <w:trPr>
          <w:trHeight w:val="616"/>
        </w:trPr>
        <w:tc>
          <w:tcPr>
            <w:tcW w:w="1707" w:type="dxa"/>
            <w:vAlign w:val="center"/>
          </w:tcPr>
          <w:p w14:paraId="3D165785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D2863C2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187C62B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0CA3E68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9C8ED01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C39154F" w14:textId="77777777" w:rsidR="0095744A" w:rsidRDefault="0095744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11C33864" w14:textId="77777777" w:rsidR="0095744A" w:rsidRDefault="00000000">
      <w:pPr>
        <w:spacing w:line="400" w:lineRule="exact"/>
        <w:ind w:firstLineChars="228" w:firstLine="638"/>
        <w:rPr>
          <w:sz w:val="28"/>
          <w:szCs w:val="28"/>
        </w:rPr>
      </w:pPr>
      <w:r>
        <w:rPr>
          <w:rFonts w:hint="eastAsia"/>
          <w:sz w:val="28"/>
          <w:szCs w:val="28"/>
        </w:rPr>
        <w:t>为妥善安排好参会代表的食宿，请各单位务必于</w:t>
      </w:r>
      <w:r>
        <w:rPr>
          <w:rFonts w:hint="eastAsia"/>
          <w:b/>
          <w:sz w:val="28"/>
          <w:szCs w:val="28"/>
        </w:rPr>
        <w:t>2024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sz w:val="28"/>
          <w:szCs w:val="28"/>
        </w:rPr>
        <w:t>前将回执表填写盖章后，用传真或扫描邮件方式发送到</w:t>
      </w:r>
      <w:r>
        <w:rPr>
          <w:rFonts w:hint="eastAsia"/>
          <w:b/>
          <w:sz w:val="28"/>
          <w:szCs w:val="28"/>
        </w:rPr>
        <w:t>宁波大东南万象科技有限公司</w:t>
      </w:r>
      <w:r>
        <w:rPr>
          <w:rFonts w:hint="eastAsia"/>
          <w:sz w:val="28"/>
          <w:szCs w:val="28"/>
        </w:rPr>
        <w:t>。</w:t>
      </w:r>
    </w:p>
    <w:p w14:paraId="09570F13" w14:textId="77777777" w:rsidR="0095744A" w:rsidRDefault="0095744A">
      <w:pPr>
        <w:spacing w:line="400" w:lineRule="exact"/>
        <w:rPr>
          <w:b/>
          <w:sz w:val="28"/>
          <w:szCs w:val="28"/>
        </w:rPr>
      </w:pPr>
    </w:p>
    <w:p w14:paraId="6BEA0EF6" w14:textId="77777777" w:rsidR="0095744A" w:rsidRDefault="00000000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因会议酒店房源紧张，提前回执报名，优先安排。</w:t>
      </w:r>
    </w:p>
    <w:p w14:paraId="0D4CE304" w14:textId="77777777" w:rsidR="0095744A" w:rsidRDefault="00000000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回执表发出后请电话确认登记，谢谢！</w:t>
      </w:r>
    </w:p>
    <w:p w14:paraId="59ADB671" w14:textId="77777777" w:rsidR="0095744A" w:rsidRDefault="0095744A">
      <w:pPr>
        <w:spacing w:line="400" w:lineRule="exact"/>
        <w:rPr>
          <w:b/>
          <w:sz w:val="24"/>
        </w:rPr>
      </w:pPr>
    </w:p>
    <w:p w14:paraId="783CEA69" w14:textId="77777777" w:rsidR="0095744A" w:rsidRDefault="00000000">
      <w:pPr>
        <w:spacing w:line="400" w:lineRule="exact"/>
        <w:ind w:firstLineChars="192" w:firstLine="463"/>
        <w:rPr>
          <w:b/>
          <w:sz w:val="24"/>
        </w:rPr>
      </w:pPr>
      <w:r>
        <w:rPr>
          <w:b/>
          <w:sz w:val="24"/>
        </w:rPr>
        <w:t>发出后请电话确认</w:t>
      </w:r>
      <w:r>
        <w:rPr>
          <w:rFonts w:hint="eastAsia"/>
          <w:b/>
          <w:sz w:val="24"/>
        </w:rPr>
        <w:t>。</w:t>
      </w:r>
    </w:p>
    <w:p w14:paraId="53F9A46C" w14:textId="77777777" w:rsidR="0095744A" w:rsidRDefault="00000000">
      <w:pPr>
        <w:spacing w:line="400" w:lineRule="exact"/>
        <w:ind w:leftChars="200" w:left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大东南会务联系人：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江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宇：</w:t>
      </w:r>
      <w:r>
        <w:rPr>
          <w:rFonts w:hint="eastAsia"/>
          <w:b/>
          <w:sz w:val="28"/>
          <w:szCs w:val="28"/>
        </w:rPr>
        <w:t>159 5828 8180</w:t>
      </w:r>
    </w:p>
    <w:p w14:paraId="2B259AD4" w14:textId="77777777" w:rsidR="0095744A" w:rsidRDefault="00000000">
      <w:pPr>
        <w:spacing w:line="400" w:lineRule="exact"/>
        <w:ind w:leftChars="200" w:left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秘书处会务联系人：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张汉武</w:t>
      </w:r>
      <w:r>
        <w:rPr>
          <w:rFonts w:hint="eastAsia"/>
          <w:b/>
          <w:sz w:val="28"/>
          <w:szCs w:val="28"/>
        </w:rPr>
        <w:t xml:space="preserve">  188 0830 9111</w:t>
      </w:r>
    </w:p>
    <w:p w14:paraId="5CB17774" w14:textId="77777777" w:rsidR="0095744A" w:rsidRDefault="0095744A">
      <w:pPr>
        <w:spacing w:line="400" w:lineRule="exact"/>
        <w:ind w:firstLineChars="196" w:firstLine="551"/>
        <w:rPr>
          <w:b/>
          <w:sz w:val="28"/>
          <w:szCs w:val="28"/>
        </w:rPr>
      </w:pPr>
    </w:p>
    <w:sectPr w:rsidR="0095744A">
      <w:headerReference w:type="default" r:id="rId8"/>
      <w:footerReference w:type="default" r:id="rId9"/>
      <w:pgSz w:w="11906" w:h="16838"/>
      <w:pgMar w:top="1440" w:right="1106" w:bottom="11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0EE5F" w14:textId="77777777" w:rsidR="009F03EC" w:rsidRDefault="009F03EC">
      <w:r>
        <w:separator/>
      </w:r>
    </w:p>
  </w:endnote>
  <w:endnote w:type="continuationSeparator" w:id="0">
    <w:p w14:paraId="6C7F2B66" w14:textId="77777777" w:rsidR="009F03EC" w:rsidRDefault="009F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044E5" w14:textId="77777777" w:rsidR="0095744A" w:rsidRDefault="00000000">
    <w:pPr>
      <w:jc w:val="center"/>
      <w:rPr>
        <w:b/>
        <w:szCs w:val="21"/>
      </w:rPr>
    </w:pPr>
    <w:r>
      <w:rPr>
        <w:b/>
        <w:szCs w:val="21"/>
      </w:rPr>
      <w:t xml:space="preserve">Page </w:t>
    </w:r>
    <w:r>
      <w:rPr>
        <w:b/>
        <w:szCs w:val="21"/>
      </w:rPr>
      <w:fldChar w:fldCharType="begin"/>
    </w:r>
    <w:r>
      <w:rPr>
        <w:b/>
        <w:szCs w:val="21"/>
      </w:rPr>
      <w:instrText xml:space="preserve"> PAGE </w:instrText>
    </w:r>
    <w:r>
      <w:rPr>
        <w:b/>
        <w:szCs w:val="21"/>
      </w:rPr>
      <w:fldChar w:fldCharType="separate"/>
    </w:r>
    <w:r>
      <w:rPr>
        <w:b/>
        <w:szCs w:val="21"/>
      </w:rPr>
      <w:t>4</w:t>
    </w:r>
    <w:r>
      <w:rPr>
        <w:b/>
        <w:szCs w:val="21"/>
      </w:rPr>
      <w:fldChar w:fldCharType="end"/>
    </w:r>
    <w:r>
      <w:rPr>
        <w:b/>
        <w:szCs w:val="21"/>
      </w:rPr>
      <w:t xml:space="preserve"> of </w:t>
    </w:r>
    <w:r>
      <w:rPr>
        <w:b/>
        <w:szCs w:val="21"/>
      </w:rPr>
      <w:fldChar w:fldCharType="begin"/>
    </w:r>
    <w:r>
      <w:rPr>
        <w:b/>
        <w:szCs w:val="21"/>
      </w:rPr>
      <w:instrText xml:space="preserve"> NUMPAGES </w:instrText>
    </w:r>
    <w:r>
      <w:rPr>
        <w:b/>
        <w:szCs w:val="21"/>
      </w:rPr>
      <w:fldChar w:fldCharType="separate"/>
    </w:r>
    <w:r>
      <w:rPr>
        <w:b/>
        <w:szCs w:val="21"/>
      </w:rPr>
      <w:t>4</w:t>
    </w:r>
    <w:r>
      <w:rPr>
        <w:b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DA17E" w14:textId="77777777" w:rsidR="009F03EC" w:rsidRDefault="009F03EC">
      <w:r>
        <w:separator/>
      </w:r>
    </w:p>
  </w:footnote>
  <w:footnote w:type="continuationSeparator" w:id="0">
    <w:p w14:paraId="47DB63EB" w14:textId="77777777" w:rsidR="009F03EC" w:rsidRDefault="009F0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0B895" w14:textId="77777777" w:rsidR="0095744A" w:rsidRDefault="00000000">
    <w:pPr>
      <w:widowControl/>
      <w:jc w:val="distribute"/>
      <w:rPr>
        <w:rFonts w:ascii="宋体" w:hAnsi="宋体" w:hint="eastAsia"/>
        <w:b/>
        <w:color w:val="FF0000"/>
        <w:kern w:val="0"/>
        <w:sz w:val="48"/>
        <w:szCs w:val="48"/>
      </w:rPr>
    </w:pPr>
    <w:r>
      <w:rPr>
        <w:rFonts w:ascii="宋体" w:hAnsi="宋体" w:hint="eastAsia"/>
        <w:b/>
        <w:noProof/>
        <w:color w:val="FF0000"/>
        <w:kern w:val="0"/>
        <w:sz w:val="48"/>
        <w:szCs w:val="48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49A8D806" wp14:editId="6D742E33">
              <wp:simplePos x="0" y="0"/>
              <wp:positionH relativeFrom="column">
                <wp:posOffset>0</wp:posOffset>
              </wp:positionH>
              <wp:positionV relativeFrom="paragraph">
                <wp:posOffset>426085</wp:posOffset>
              </wp:positionV>
              <wp:extent cx="5943600" cy="12700"/>
              <wp:effectExtent l="0" t="4445" r="0" b="11430"/>
              <wp:wrapNone/>
              <wp:docPr id="1" name="_x0000_s2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111760"/>
                        <a:ext cx="5943600" cy="12700"/>
                      </a:xfrm>
                      <a:prstGeom prst="line">
                        <a:avLst/>
                      </a:prstGeom>
                      <a:ln w="1905">
                        <a:solidFill>
                          <a:srgbClr val="FF0000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2684D3F" id="_x0000_s2053" o:spid="_x0000_s1026" style="position:absolute;left:0;text-align:lef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33.55pt" to="46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" strokecolor="red" strokeweight=".15pt"/>
          </w:pict>
        </mc:Fallback>
      </mc:AlternateContent>
    </w:r>
    <w:r>
      <w:rPr>
        <w:rFonts w:ascii="宋体" w:hAnsi="宋体" w:hint="eastAsia"/>
        <w:b/>
        <w:noProof/>
        <w:color w:val="FF0000"/>
        <w:kern w:val="0"/>
        <w:sz w:val="48"/>
        <w:szCs w:val="48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D1D5A6F" wp14:editId="0A230A34">
              <wp:simplePos x="0" y="0"/>
              <wp:positionH relativeFrom="column">
                <wp:posOffset>0</wp:posOffset>
              </wp:positionH>
              <wp:positionV relativeFrom="paragraph">
                <wp:posOffset>446405</wp:posOffset>
              </wp:positionV>
              <wp:extent cx="5943600" cy="0"/>
              <wp:effectExtent l="0" t="0" r="0" b="0"/>
              <wp:wrapNone/>
              <wp:docPr id="3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80010"/>
                        <a:ext cx="5943600" cy="0"/>
                      </a:xfrm>
                      <a:prstGeom prst="line">
                        <a:avLst/>
                      </a:prstGeom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FA4F1F0" id="_x0000_s2050" o:spid="_x0000_s1026" style="position:absolute;left:0;text-align:lef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35.15pt" to="468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" stroked="f"/>
          </w:pict>
        </mc:Fallback>
      </mc:AlternateContent>
    </w:r>
    <w:r>
      <w:rPr>
        <w:rFonts w:ascii="宋体" w:hAnsi="宋体" w:hint="eastAsia"/>
        <w:b/>
        <w:color w:val="FF0000"/>
        <w:kern w:val="0"/>
        <w:sz w:val="52"/>
        <w:szCs w:val="52"/>
      </w:rPr>
      <w:t>中国电子元件行业协会电容器分会</w:t>
    </w:r>
    <w:r>
      <w:rPr>
        <w:rFonts w:ascii="宋体" w:hAnsi="宋体" w:hint="eastAsia"/>
        <w:b/>
        <w:noProof/>
        <w:color w:val="FF0000"/>
        <w:kern w:val="0"/>
        <w:sz w:val="48"/>
        <w:szCs w:val="48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D4B1101" wp14:editId="43D8425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43600" cy="0"/>
              <wp:effectExtent l="0" t="0" r="0" b="0"/>
              <wp:wrapNone/>
              <wp:docPr id="2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111760"/>
                        <a:ext cx="5943600" cy="0"/>
                      </a:xfrm>
                      <a:prstGeom prst="line">
                        <a:avLst/>
                      </a:prstGeom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8FEEA83" id="_x0000_s2049" o:spid="_x0000_s1026" style="position:absolute;left:0;text-align:lef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453D"/>
    <w:multiLevelType w:val="multilevel"/>
    <w:tmpl w:val="0685453D"/>
    <w:lvl w:ilvl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/>
      </w:rPr>
    </w:lvl>
  </w:abstractNum>
  <w:abstractNum w:abstractNumId="1" w15:restartNumberingAfterBreak="0">
    <w:nsid w:val="0F9333EA"/>
    <w:multiLevelType w:val="multilevel"/>
    <w:tmpl w:val="0F9333EA"/>
    <w:lvl w:ilvl="0">
      <w:start w:val="1"/>
      <w:numFmt w:val="decimal"/>
      <w:lvlText w:val="%1)"/>
      <w:lvlJc w:val="left"/>
      <w:pPr>
        <w:ind w:left="920" w:hanging="360"/>
      </w:pPr>
    </w:lvl>
    <w:lvl w:ilvl="1">
      <w:start w:val="3"/>
      <w:numFmt w:val="bullet"/>
      <w:lvlText w:val="※"/>
      <w:lvlJc w:val="left"/>
      <w:pPr>
        <w:tabs>
          <w:tab w:val="left" w:pos="1340"/>
        </w:tabs>
        <w:ind w:left="1340" w:hanging="360"/>
      </w:pPr>
      <w:rPr>
        <w:rFonts w:ascii="宋体" w:eastAsia="宋体" w:hAnsi="宋体" w:hint="eastAsia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7CA575F"/>
    <w:multiLevelType w:val="multilevel"/>
    <w:tmpl w:val="17CA575F"/>
    <w:lvl w:ilvl="0">
      <w:start w:val="4"/>
      <w:numFmt w:val="bullet"/>
      <w:lvlText w:val="★"/>
      <w:lvlJc w:val="left"/>
      <w:pPr>
        <w:tabs>
          <w:tab w:val="left" w:pos="360"/>
        </w:tabs>
        <w:ind w:left="360" w:hanging="360"/>
      </w:pPr>
      <w:rPr>
        <w:rFonts w:ascii="黑体" w:eastAsia="黑体" w:hAnsi="黑体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/>
      </w:rPr>
    </w:lvl>
  </w:abstractNum>
  <w:num w:numId="1" w16cid:durableId="1680691459">
    <w:abstractNumId w:val="0"/>
  </w:num>
  <w:num w:numId="2" w16cid:durableId="52244302">
    <w:abstractNumId w:val="1"/>
  </w:num>
  <w:num w:numId="3" w16cid:durableId="1092704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Y4OTE4YWRlM2EzYjQyNTdkNmRjNDRhN2UzYjEzMWEifQ=="/>
  </w:docVars>
  <w:rsids>
    <w:rsidRoot w:val="00172A27"/>
    <w:rsid w:val="00100261"/>
    <w:rsid w:val="00172A27"/>
    <w:rsid w:val="009117C5"/>
    <w:rsid w:val="0095744A"/>
    <w:rsid w:val="009736A5"/>
    <w:rsid w:val="009F03EC"/>
    <w:rsid w:val="00F936EC"/>
    <w:rsid w:val="218373C3"/>
    <w:rsid w:val="3A0742BE"/>
    <w:rsid w:val="459823AE"/>
    <w:rsid w:val="4B9D2712"/>
    <w:rsid w:val="5F1B5972"/>
    <w:rsid w:val="640C27DB"/>
    <w:rsid w:val="688B65F6"/>
    <w:rsid w:val="6D12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EF3BD"/>
  <w15:docId w15:val="{0051A206-B90C-4F1F-BF4E-E45DF701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c-gap-right-small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semiHidden/>
    <w:qFormat/>
  </w:style>
  <w:style w:type="table" w:customStyle="1" w:styleId="10">
    <w:name w:val="普通表格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日期1"/>
    <w:basedOn w:val="a"/>
    <w:qFormat/>
    <w:pPr>
      <w:ind w:leftChars="2500" w:left="100"/>
    </w:pPr>
  </w:style>
  <w:style w:type="paragraph" w:customStyle="1" w:styleId="12">
    <w:name w:val="批注框文本1"/>
    <w:basedOn w:val="a"/>
    <w:semiHidden/>
    <w:qFormat/>
    <w:rPr>
      <w:sz w:val="18"/>
      <w:szCs w:val="18"/>
    </w:rPr>
  </w:style>
  <w:style w:type="paragraph" w:customStyle="1" w:styleId="13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页眉1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TML1">
    <w:name w:val="HTML 预设格式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15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要点1"/>
    <w:basedOn w:val="1"/>
    <w:qFormat/>
    <w:rPr>
      <w:b/>
      <w:bCs/>
    </w:rPr>
  </w:style>
  <w:style w:type="character" w:customStyle="1" w:styleId="17">
    <w:name w:val="超链接1"/>
    <w:basedOn w:val="1"/>
    <w:qFormat/>
    <w:rPr>
      <w:color w:val="0000FF"/>
      <w:u w:val="single"/>
    </w:rPr>
  </w:style>
  <w:style w:type="character" w:customStyle="1" w:styleId="c-gap-right-small2">
    <w:name w:val="c-gap-right-small2"/>
    <w:basedOn w:val="1"/>
    <w:qFormat/>
  </w:style>
  <w:style w:type="paragraph" w:customStyle="1" w:styleId="a3">
    <w:name w:val="列出段落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汉武大帝</dc:creator>
  <cp:lastModifiedBy>Dandan Zhang</cp:lastModifiedBy>
  <cp:revision>6</cp:revision>
  <cp:lastPrinted>2024-09-25T01:08:00Z</cp:lastPrinted>
  <dcterms:created xsi:type="dcterms:W3CDTF">2024-09-25T01:06:00Z</dcterms:created>
  <dcterms:modified xsi:type="dcterms:W3CDTF">2024-09-25T01:08:00Z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B58DD6A3D3A540A7931FD176D7197EB4_12</vt:lpwstr>
  </property>
</Properties>
</file>